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D9D57" w14:textId="10C4EAAF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6BFE55" wp14:editId="6308FD0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2A811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09076110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6580E95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C6E131E" w14:textId="77777777" w:rsidR="005E17E3" w:rsidRDefault="005E17E3" w:rsidP="005E17E3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024A6A2C" w14:textId="12D91CA0" w:rsidR="00392DFD" w:rsidRPr="00392DFD" w:rsidRDefault="00392DFD" w:rsidP="00392DFD">
      <w:pPr>
        <w:jc w:val="center"/>
        <w:rPr>
          <w:rFonts w:asciiTheme="minorHAnsi" w:hAnsiTheme="minorHAnsi" w:cstheme="minorHAnsi"/>
          <w:b/>
          <w:smallCaps/>
        </w:rPr>
      </w:pPr>
      <w:r>
        <w:rPr>
          <w:rStyle w:val="Odwoaniedelikatne"/>
          <w:rFonts w:asciiTheme="minorHAnsi" w:hAnsiTheme="minorHAnsi" w:cstheme="minorHAnsi"/>
          <w:b/>
          <w:color w:val="auto"/>
          <w:u w:val="none"/>
        </w:rPr>
        <w:t>OPIS PRZEDMIOTU ZAMÓWIENIA</w:t>
      </w:r>
    </w:p>
    <w:p w14:paraId="7BD7C85D" w14:textId="77777777" w:rsidR="00392DFD" w:rsidRPr="00392DFD" w:rsidRDefault="00392DFD" w:rsidP="00392D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000000"/>
          <w:lang w:eastAsia="x-none"/>
        </w:rPr>
      </w:pPr>
    </w:p>
    <w:p w14:paraId="202E8256" w14:textId="77777777" w:rsidR="00392DFD" w:rsidRPr="00392DFD" w:rsidRDefault="00392DFD" w:rsidP="004C086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>Przedmiotem zamówienia jest usługa polegająca na:</w:t>
      </w:r>
    </w:p>
    <w:p w14:paraId="334AF309" w14:textId="77777777" w:rsidR="00392DFD" w:rsidRPr="00392DFD" w:rsidRDefault="00392DFD" w:rsidP="004C086F">
      <w:pPr>
        <w:numPr>
          <w:ilvl w:val="0"/>
          <w:numId w:val="6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>Wykonaniu pieczątek automatycznych, samotuszujących;</w:t>
      </w:r>
    </w:p>
    <w:p w14:paraId="5D5A7948" w14:textId="04403370" w:rsidR="00392DFD" w:rsidRPr="00392DFD" w:rsidRDefault="00392DFD" w:rsidP="004C086F">
      <w:pPr>
        <w:numPr>
          <w:ilvl w:val="0"/>
          <w:numId w:val="6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 xml:space="preserve">Wykonaniu </w:t>
      </w:r>
      <w:r w:rsidR="00651A71">
        <w:rPr>
          <w:rFonts w:asciiTheme="minorHAnsi" w:hAnsiTheme="minorHAnsi" w:cstheme="minorHAnsi"/>
          <w:color w:val="000000"/>
          <w:lang w:eastAsia="x-none"/>
        </w:rPr>
        <w:t>i montażu – na posiadanych przez Zamawiającego automatach/pieczątkach – gumek z tekstem;</w:t>
      </w:r>
    </w:p>
    <w:p w14:paraId="72EBB743" w14:textId="77777777" w:rsidR="00392DFD" w:rsidRPr="00392DFD" w:rsidRDefault="00392DFD" w:rsidP="004C086F">
      <w:pPr>
        <w:numPr>
          <w:ilvl w:val="0"/>
          <w:numId w:val="6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>Wymianie wkładek tuszujących (poduszek) w pieczątkach;</w:t>
      </w:r>
    </w:p>
    <w:p w14:paraId="57E28C0F" w14:textId="77777777" w:rsidR="00392DFD" w:rsidRPr="00392DFD" w:rsidRDefault="00392DFD" w:rsidP="004C086F">
      <w:pPr>
        <w:numPr>
          <w:ilvl w:val="0"/>
          <w:numId w:val="6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>Opracowaniu graficznym i wydrukowaniu wizytówek;</w:t>
      </w:r>
    </w:p>
    <w:p w14:paraId="16FB84BD" w14:textId="517158AC" w:rsidR="00392DFD" w:rsidRPr="00713F75" w:rsidRDefault="00392DFD" w:rsidP="004C086F">
      <w:pPr>
        <w:numPr>
          <w:ilvl w:val="0"/>
          <w:numId w:val="6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 xml:space="preserve">Dostarczeniu </w:t>
      </w:r>
      <w:r w:rsidR="00651A71">
        <w:rPr>
          <w:rFonts w:asciiTheme="minorHAnsi" w:hAnsiTheme="minorHAnsi" w:cstheme="minorHAnsi"/>
          <w:color w:val="000000"/>
          <w:lang w:eastAsia="x-none"/>
        </w:rPr>
        <w:t>przedmiotu zamówienia do siedziby Zamawiającego.</w:t>
      </w:r>
      <w:r w:rsidRPr="00392DFD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76AC9C06" w14:textId="77777777" w:rsidR="00651A71" w:rsidRPr="004C086F" w:rsidRDefault="00651A71" w:rsidP="004C086F">
      <w:pPr>
        <w:pStyle w:val="Akapitzlist"/>
        <w:spacing w:after="0" w:line="240" w:lineRule="auto"/>
        <w:ind w:left="0"/>
        <w:rPr>
          <w:sz w:val="24"/>
          <w:szCs w:val="24"/>
        </w:rPr>
      </w:pPr>
      <w:r w:rsidRPr="004C086F">
        <w:rPr>
          <w:sz w:val="24"/>
          <w:szCs w:val="24"/>
        </w:rPr>
        <w:t>Szacowana ilość przedmiotu zamówienia:</w:t>
      </w:r>
    </w:p>
    <w:tbl>
      <w:tblPr>
        <w:tblW w:w="8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5"/>
        <w:gridCol w:w="1276"/>
      </w:tblGrid>
      <w:tr w:rsidR="00651A71" w:rsidRPr="004C086F" w14:paraId="53BF5AF7" w14:textId="77777777" w:rsidTr="00651A71">
        <w:trPr>
          <w:trHeight w:val="975"/>
          <w:jc w:val="center"/>
        </w:trPr>
        <w:tc>
          <w:tcPr>
            <w:tcW w:w="7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56EA868B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towaru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7E385FC7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Szacowana ilość w szt.</w:t>
            </w:r>
          </w:p>
        </w:tc>
      </w:tr>
      <w:tr w:rsidR="00651A71" w14:paraId="5024FE08" w14:textId="77777777" w:rsidTr="00651A71">
        <w:trPr>
          <w:trHeight w:val="51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915D" w14:textId="77777777" w:rsidR="00651A71" w:rsidRPr="004C086F" w:rsidRDefault="00651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Automat samotuszujący typu Wagraf 2 lub równoważny (38mm x 14mm)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2A29C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</w:tr>
      <w:tr w:rsidR="00651A71" w14:paraId="0D77FD55" w14:textId="77777777" w:rsidTr="00651A71">
        <w:trPr>
          <w:trHeight w:val="51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5E0F" w14:textId="77777777" w:rsidR="00651A71" w:rsidRPr="004C086F" w:rsidRDefault="00651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Automat samotuszujący typu Wagraf 3 lub równoważny (47mm x 18mm)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F4788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</w:tr>
      <w:tr w:rsidR="00651A71" w14:paraId="6FDA4AB3" w14:textId="77777777" w:rsidTr="00651A71">
        <w:trPr>
          <w:trHeight w:val="51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5FF3" w14:textId="77777777" w:rsidR="00651A71" w:rsidRPr="004C086F" w:rsidRDefault="00651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Automat samotuszujący typu Wagraf 4 lub równoważny (58mm x 22mm)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3BE5A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</w:tr>
      <w:tr w:rsidR="00651A71" w14:paraId="3DB48205" w14:textId="77777777" w:rsidTr="00651A71">
        <w:trPr>
          <w:trHeight w:val="30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A439" w14:textId="42A18C61" w:rsidR="00651A71" w:rsidRPr="004C086F" w:rsidRDefault="005A77B7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Wyrób gumki metodą polimerową i jej montaż:</w:t>
            </w:r>
            <w:r w:rsidR="00651A71" w:rsidRPr="004C086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058E777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51A71" w14:paraId="5537BCDD" w14:textId="77777777" w:rsidTr="00651A71">
        <w:trPr>
          <w:trHeight w:val="30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BFB9" w14:textId="77777777" w:rsidR="00651A71" w:rsidRPr="004C086F" w:rsidRDefault="00651A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ilość wierszy: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584081B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51A71" w14:paraId="7DF9C26B" w14:textId="77777777" w:rsidTr="00651A71">
        <w:trPr>
          <w:trHeight w:val="30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47F2" w14:textId="77777777" w:rsidR="00651A71" w:rsidRPr="004C086F" w:rsidRDefault="00651A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5EAB4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</w:tr>
      <w:tr w:rsidR="00651A71" w14:paraId="4275BACE" w14:textId="77777777" w:rsidTr="00651A71">
        <w:trPr>
          <w:trHeight w:val="30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48A90" w14:textId="77777777" w:rsidR="00651A71" w:rsidRPr="004C086F" w:rsidRDefault="00651A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4B4B7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</w:tr>
      <w:tr w:rsidR="00651A71" w14:paraId="1EB48BD0" w14:textId="77777777" w:rsidTr="00651A71">
        <w:trPr>
          <w:trHeight w:val="30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4103" w14:textId="77777777" w:rsidR="00651A71" w:rsidRPr="004C086F" w:rsidRDefault="00651A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6D134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</w:tr>
      <w:tr w:rsidR="00651A71" w14:paraId="5E226C3B" w14:textId="77777777" w:rsidTr="00651A71">
        <w:trPr>
          <w:trHeight w:val="30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46ED3" w14:textId="77777777" w:rsidR="00651A71" w:rsidRPr="004C086F" w:rsidRDefault="00651A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C5A57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</w:tr>
      <w:tr w:rsidR="00651A71" w14:paraId="209CE74F" w14:textId="77777777" w:rsidTr="00651A71">
        <w:trPr>
          <w:trHeight w:val="30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0F37" w14:textId="77777777" w:rsidR="00651A71" w:rsidRPr="004C086F" w:rsidRDefault="00651A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78D85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</w:tr>
      <w:tr w:rsidR="00651A71" w14:paraId="04456B6E" w14:textId="77777777" w:rsidTr="00651A71">
        <w:trPr>
          <w:trHeight w:val="448"/>
          <w:jc w:val="center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79D2" w14:textId="77777777" w:rsidR="00651A71" w:rsidRPr="004C086F" w:rsidRDefault="00651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Poduszka tuszująca do automatu typu Wagraf 2 lub równoważnego (38mm x 14mm)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84900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</w:tr>
      <w:tr w:rsidR="00651A71" w14:paraId="06E9AFF1" w14:textId="77777777" w:rsidTr="00651A71">
        <w:trPr>
          <w:trHeight w:val="510"/>
          <w:jc w:val="center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1A0C" w14:textId="77777777" w:rsidR="00651A71" w:rsidRPr="004C086F" w:rsidRDefault="00651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Poduszka tuszująca do automatu typu Wagraf 3 lub równoważnego (47mm x 18mm)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F3C51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</w:tr>
      <w:tr w:rsidR="00651A71" w14:paraId="56456564" w14:textId="77777777" w:rsidTr="00651A71">
        <w:trPr>
          <w:trHeight w:val="510"/>
          <w:jc w:val="center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7316" w14:textId="77777777" w:rsidR="00651A71" w:rsidRPr="004C086F" w:rsidRDefault="00651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Poduszka tuszująca do automatu typu Wagraf 4 lub równoważnego (58mm x 22mm)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EF838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651A71" w14:paraId="0B1D3BAF" w14:textId="77777777" w:rsidTr="00651A71">
        <w:trPr>
          <w:trHeight w:val="30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FA07E" w14:textId="77777777" w:rsidR="00651A71" w:rsidRPr="004C086F" w:rsidRDefault="00651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Wizytówka jednostronna imienna /w pakietach min. 50 szt./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CE294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2400</w:t>
            </w:r>
          </w:p>
        </w:tc>
      </w:tr>
      <w:tr w:rsidR="00651A71" w14:paraId="30C46C3B" w14:textId="77777777" w:rsidTr="00651A71">
        <w:trPr>
          <w:trHeight w:val="300"/>
          <w:jc w:val="center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5C0C" w14:textId="77777777" w:rsidR="00651A71" w:rsidRPr="004C086F" w:rsidRDefault="00651A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sz w:val="22"/>
                <w:szCs w:val="22"/>
              </w:rPr>
              <w:t>Wizytówka jednostronna firmowa /w pakietach min. 50 szt./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33066" w14:textId="77777777" w:rsidR="00651A71" w:rsidRPr="004C086F" w:rsidRDefault="00651A7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C0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400</w:t>
            </w:r>
          </w:p>
        </w:tc>
      </w:tr>
    </w:tbl>
    <w:p w14:paraId="4A2013B0" w14:textId="77777777" w:rsidR="00392DFD" w:rsidRPr="00392DFD" w:rsidRDefault="00392DFD" w:rsidP="00392D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4BA01649" w14:textId="60D1712F" w:rsidR="00392DFD" w:rsidRPr="004C086F" w:rsidRDefault="00392DFD" w:rsidP="004C086F">
      <w:pPr>
        <w:numPr>
          <w:ilvl w:val="0"/>
          <w:numId w:val="68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color w:val="000000"/>
          <w:lang w:eastAsia="x-none"/>
        </w:rPr>
      </w:pPr>
      <w:r w:rsidRPr="004C086F">
        <w:rPr>
          <w:rFonts w:asciiTheme="minorHAnsi" w:hAnsiTheme="minorHAnsi" w:cstheme="minorHAnsi"/>
          <w:b/>
          <w:color w:val="000000"/>
          <w:lang w:eastAsia="x-none"/>
        </w:rPr>
        <w:t>Wykonanie i dostawa pieczątek</w:t>
      </w:r>
      <w:r w:rsidR="00E67842" w:rsidRPr="004C086F">
        <w:rPr>
          <w:rFonts w:asciiTheme="minorHAnsi" w:hAnsiTheme="minorHAnsi" w:cstheme="minorHAnsi"/>
          <w:b/>
          <w:color w:val="000000"/>
          <w:lang w:eastAsia="x-none"/>
        </w:rPr>
        <w:t xml:space="preserve"> </w:t>
      </w:r>
      <w:r w:rsidR="00651A71" w:rsidRPr="004C086F">
        <w:rPr>
          <w:rFonts w:asciiTheme="minorHAnsi" w:hAnsiTheme="minorHAnsi" w:cstheme="minorHAnsi"/>
          <w:b/>
          <w:color w:val="000000"/>
          <w:lang w:eastAsia="x-none"/>
        </w:rPr>
        <w:t>oraz gumek</w:t>
      </w:r>
    </w:p>
    <w:p w14:paraId="5783D612" w14:textId="77777777" w:rsidR="00392DFD" w:rsidRPr="004C086F" w:rsidRDefault="00392DFD" w:rsidP="004C086F">
      <w:pPr>
        <w:numPr>
          <w:ilvl w:val="0"/>
          <w:numId w:val="69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4C086F">
        <w:rPr>
          <w:rFonts w:asciiTheme="minorHAnsi" w:hAnsiTheme="minorHAnsi" w:cstheme="minorHAnsi"/>
          <w:color w:val="000000"/>
          <w:lang w:eastAsia="x-none"/>
        </w:rPr>
        <w:t>Automaty, które zostaną użyte do pieczątek automatycznych powinny odpowiadać parametrom automatów typu „Wagraf” lub równoważne;</w:t>
      </w:r>
    </w:p>
    <w:p w14:paraId="77B84B6D" w14:textId="77777777" w:rsidR="00392DFD" w:rsidRPr="004C086F" w:rsidRDefault="00392DFD" w:rsidP="004C086F">
      <w:pPr>
        <w:numPr>
          <w:ilvl w:val="0"/>
          <w:numId w:val="69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4C086F">
        <w:rPr>
          <w:rFonts w:asciiTheme="minorHAnsi" w:hAnsiTheme="minorHAnsi" w:cstheme="minorHAnsi"/>
          <w:color w:val="000000"/>
          <w:lang w:eastAsia="x-none"/>
        </w:rPr>
        <w:t>Automaty muszą posiadać okienko na umieszczenie treści pieczątki;</w:t>
      </w:r>
    </w:p>
    <w:p w14:paraId="74327B19" w14:textId="5C761179" w:rsidR="00392DFD" w:rsidRPr="004C086F" w:rsidRDefault="00392DFD" w:rsidP="004C086F">
      <w:pPr>
        <w:numPr>
          <w:ilvl w:val="0"/>
          <w:numId w:val="69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4C086F">
        <w:rPr>
          <w:rFonts w:asciiTheme="minorHAnsi" w:hAnsiTheme="minorHAnsi" w:cstheme="minorHAnsi"/>
          <w:color w:val="000000"/>
          <w:lang w:eastAsia="x-none"/>
        </w:rPr>
        <w:lastRenderedPageBreak/>
        <w:t>Do wykonania zlecenia samych gumek z tekstem</w:t>
      </w:r>
      <w:r w:rsidR="00AF7ADB" w:rsidRPr="004C086F">
        <w:rPr>
          <w:rFonts w:asciiTheme="minorHAnsi" w:hAnsiTheme="minorHAnsi" w:cstheme="minorHAnsi"/>
          <w:color w:val="000000"/>
          <w:lang w:eastAsia="x-none"/>
        </w:rPr>
        <w:t xml:space="preserve"> i ich </w:t>
      </w:r>
      <w:r w:rsidR="00713F75" w:rsidRPr="004C086F">
        <w:rPr>
          <w:rFonts w:asciiTheme="minorHAnsi" w:hAnsiTheme="minorHAnsi" w:cstheme="minorHAnsi"/>
          <w:color w:val="000000"/>
          <w:lang w:eastAsia="x-none"/>
        </w:rPr>
        <w:t>montażu będą</w:t>
      </w:r>
      <w:r w:rsidRPr="004C086F">
        <w:rPr>
          <w:rFonts w:asciiTheme="minorHAnsi" w:hAnsiTheme="minorHAnsi" w:cstheme="minorHAnsi"/>
          <w:color w:val="000000"/>
          <w:lang w:eastAsia="x-none"/>
        </w:rPr>
        <w:t xml:space="preserve"> użyte automaty typu „Wagraf” lub równoważne będące w posiadaniu Zamawiającego. Wykonawca zobowiązany będzie do odbioru automatów</w:t>
      </w:r>
      <w:r w:rsidR="00506DC5" w:rsidRPr="004C086F">
        <w:rPr>
          <w:rFonts w:asciiTheme="minorHAnsi" w:hAnsiTheme="minorHAnsi" w:cstheme="minorHAnsi"/>
          <w:color w:val="000000"/>
          <w:lang w:eastAsia="x-none"/>
        </w:rPr>
        <w:t>/pieczątek od Zamawiającego – w ciągu 1 dnia roboczego od daty przesłania informacji do Wykonawcy</w:t>
      </w:r>
      <w:r w:rsidRPr="004C086F">
        <w:rPr>
          <w:rFonts w:asciiTheme="minorHAnsi" w:hAnsiTheme="minorHAnsi" w:cstheme="minorHAnsi"/>
          <w:color w:val="000000"/>
          <w:lang w:eastAsia="x-none"/>
        </w:rPr>
        <w:t>;</w:t>
      </w:r>
    </w:p>
    <w:p w14:paraId="4FA95A81" w14:textId="2663D64C" w:rsidR="00392DFD" w:rsidRPr="004C086F" w:rsidRDefault="00392DFD" w:rsidP="004C086F">
      <w:pPr>
        <w:numPr>
          <w:ilvl w:val="0"/>
          <w:numId w:val="69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4C086F">
        <w:rPr>
          <w:rFonts w:asciiTheme="minorHAnsi" w:hAnsiTheme="minorHAnsi" w:cstheme="minorHAnsi"/>
          <w:color w:val="000000"/>
          <w:lang w:eastAsia="x-none"/>
        </w:rPr>
        <w:t xml:space="preserve">Wszystkie wkładki tuszujące w przekazanych automatach muszą być nasączone tuszem, którego kolor każdorazowo zostanie określony przez Zamawiającego w chwili przesłania </w:t>
      </w:r>
      <w:r w:rsidR="00506DC5" w:rsidRPr="004C086F">
        <w:rPr>
          <w:rFonts w:asciiTheme="minorHAnsi" w:hAnsiTheme="minorHAnsi" w:cstheme="minorHAnsi"/>
          <w:color w:val="000000"/>
          <w:lang w:eastAsia="x-none"/>
        </w:rPr>
        <w:t>jednostkowego zamówienia;</w:t>
      </w:r>
    </w:p>
    <w:p w14:paraId="2F01DA69" w14:textId="0D615337" w:rsidR="00392DFD" w:rsidRPr="004C086F" w:rsidRDefault="00392DFD" w:rsidP="004C086F">
      <w:pPr>
        <w:numPr>
          <w:ilvl w:val="0"/>
          <w:numId w:val="69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4C086F">
        <w:rPr>
          <w:rFonts w:asciiTheme="minorHAnsi" w:hAnsiTheme="minorHAnsi" w:cstheme="minorHAnsi"/>
          <w:color w:val="000000"/>
          <w:lang w:eastAsia="x-none"/>
        </w:rPr>
        <w:t xml:space="preserve">Treść, czcionka oraz układ graficzny pieczątek będą każdorazowo przesłane </w:t>
      </w:r>
      <w:r w:rsidRPr="004C086F">
        <w:rPr>
          <w:rFonts w:asciiTheme="minorHAnsi" w:hAnsiTheme="minorHAnsi" w:cstheme="minorHAnsi"/>
          <w:color w:val="000000"/>
          <w:lang w:eastAsia="x-none"/>
        </w:rPr>
        <w:br/>
        <w:t>do Wykonawcy pocztą elektroniczną na adres e-mail wskazany przez Wykonawcę;</w:t>
      </w:r>
    </w:p>
    <w:p w14:paraId="69C21468" w14:textId="77777777" w:rsidR="00506DC5" w:rsidRPr="004C086F" w:rsidRDefault="00392DFD" w:rsidP="004C086F">
      <w:pPr>
        <w:numPr>
          <w:ilvl w:val="0"/>
          <w:numId w:val="69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4C086F">
        <w:rPr>
          <w:rFonts w:asciiTheme="minorHAnsi" w:hAnsiTheme="minorHAnsi" w:cstheme="minorHAnsi"/>
          <w:color w:val="000000"/>
          <w:lang w:eastAsia="x-none"/>
        </w:rPr>
        <w:t>Termin realizacji usługi i dostarczenia do siedziby Zamawiającego przedmiotu zamówienia na podstawie złożonego zlecenia częściowego dla:</w:t>
      </w:r>
    </w:p>
    <w:p w14:paraId="7524B5EC" w14:textId="047FBA54" w:rsidR="00392DFD" w:rsidRPr="004C086F" w:rsidRDefault="00392DFD" w:rsidP="004C086F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  <w:lang w:eastAsia="x-none"/>
        </w:rPr>
      </w:pPr>
      <w:r w:rsidRPr="004C086F">
        <w:rPr>
          <w:rFonts w:asciiTheme="minorHAnsi" w:hAnsiTheme="minorHAnsi" w:cstheme="minorHAnsi"/>
          <w:color w:val="000000"/>
          <w:sz w:val="24"/>
          <w:szCs w:val="24"/>
          <w:lang w:eastAsia="x-none"/>
        </w:rPr>
        <w:t>pieczątek – zlecenia złożone w dni powszednie do godziny 15:30, realizacja następnego dnia roboczego do godziny 12:00;</w:t>
      </w:r>
    </w:p>
    <w:p w14:paraId="6EE60849" w14:textId="3B9D6CF7" w:rsidR="00BE0BFF" w:rsidRPr="004C086F" w:rsidRDefault="00BE0BFF" w:rsidP="004C086F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  <w:lang w:eastAsia="x-none"/>
        </w:rPr>
      </w:pPr>
      <w:r w:rsidRPr="004C086F">
        <w:rPr>
          <w:rFonts w:asciiTheme="minorHAnsi" w:hAnsiTheme="minorHAnsi" w:cstheme="minorHAnsi"/>
          <w:color w:val="000000"/>
          <w:sz w:val="24"/>
          <w:szCs w:val="24"/>
          <w:lang w:eastAsia="x-none"/>
        </w:rPr>
        <w:t>gumek – maksymalnie 2 dni robocze (w tym 1 dzień roboczy na odbiór od Zamawiającego automatów/pieczątek)</w:t>
      </w:r>
    </w:p>
    <w:p w14:paraId="1C641F64" w14:textId="77777777" w:rsidR="00392DFD" w:rsidRPr="004C086F" w:rsidRDefault="00392DFD" w:rsidP="004C086F">
      <w:pPr>
        <w:numPr>
          <w:ilvl w:val="0"/>
          <w:numId w:val="69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4C086F">
        <w:rPr>
          <w:rFonts w:asciiTheme="minorHAnsi" w:hAnsiTheme="minorHAnsi" w:cstheme="minorHAnsi"/>
          <w:color w:val="000000"/>
          <w:lang w:eastAsia="x-none"/>
        </w:rPr>
        <w:t xml:space="preserve">Wykonawca zobowiązuje się wykonać przedmiot zamówienia własnymi siłami, dostarczyć </w:t>
      </w:r>
      <w:r w:rsidRPr="004C086F">
        <w:rPr>
          <w:rFonts w:asciiTheme="minorHAnsi" w:hAnsiTheme="minorHAnsi" w:cstheme="minorHAnsi"/>
          <w:color w:val="000000"/>
          <w:lang w:eastAsia="x-none"/>
        </w:rPr>
        <w:br/>
        <w:t>na własny koszt i ryzyko do siedziby Zarządu Transportu Miejskiego w Poznaniu, ul. Matejki 59.</w:t>
      </w:r>
    </w:p>
    <w:p w14:paraId="4814EE28" w14:textId="77777777" w:rsidR="00392DFD" w:rsidRPr="004C086F" w:rsidRDefault="00392DFD" w:rsidP="004C086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</w:p>
    <w:p w14:paraId="66016286" w14:textId="77777777" w:rsidR="00392DFD" w:rsidRPr="004C086F" w:rsidRDefault="00392DFD" w:rsidP="004C086F">
      <w:pPr>
        <w:numPr>
          <w:ilvl w:val="0"/>
          <w:numId w:val="68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color w:val="000000"/>
          <w:lang w:eastAsia="x-none"/>
        </w:rPr>
      </w:pPr>
      <w:r w:rsidRPr="004C086F">
        <w:rPr>
          <w:rFonts w:asciiTheme="minorHAnsi" w:hAnsiTheme="minorHAnsi" w:cstheme="minorHAnsi"/>
          <w:b/>
          <w:color w:val="000000"/>
          <w:lang w:eastAsia="x-none"/>
        </w:rPr>
        <w:t>Wykonanie i dostawa wizytówek</w:t>
      </w:r>
    </w:p>
    <w:p w14:paraId="5E2DA165" w14:textId="77777777" w:rsidR="00392DFD" w:rsidRPr="004C086F" w:rsidRDefault="00392DFD" w:rsidP="004C086F">
      <w:pPr>
        <w:numPr>
          <w:ilvl w:val="0"/>
          <w:numId w:val="70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4C086F">
        <w:rPr>
          <w:rFonts w:asciiTheme="minorHAnsi" w:hAnsiTheme="minorHAnsi" w:cstheme="minorHAnsi"/>
          <w:color w:val="000000"/>
          <w:lang w:eastAsia="x-none"/>
        </w:rPr>
        <w:t>Wykonawca zobowiązany będzie do opracowania graficznego wzoru wizytówek oraz ich druku według bieżących potrzeb Zamawiającego;</w:t>
      </w:r>
    </w:p>
    <w:p w14:paraId="4CD965D3" w14:textId="44616391" w:rsidR="00BE0BFF" w:rsidRPr="004C086F" w:rsidRDefault="00BE0BFF" w:rsidP="004C086F">
      <w:pPr>
        <w:numPr>
          <w:ilvl w:val="0"/>
          <w:numId w:val="70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color w:val="000000"/>
          <w:lang w:eastAsia="x-none"/>
        </w:rPr>
      </w:pPr>
      <w:r w:rsidRPr="004C086F">
        <w:rPr>
          <w:rFonts w:asciiTheme="minorHAnsi" w:hAnsiTheme="minorHAnsi" w:cstheme="minorHAnsi"/>
          <w:b/>
          <w:color w:val="000000"/>
          <w:lang w:eastAsia="x-none"/>
        </w:rPr>
        <w:t>Minimum zamawianego pakietu jednego wzoru wizytówek wynosić będzie 50 sztuk.</w:t>
      </w:r>
    </w:p>
    <w:p w14:paraId="17957D0E" w14:textId="77777777" w:rsidR="00392DFD" w:rsidRPr="004C086F" w:rsidRDefault="00392DFD" w:rsidP="004C086F">
      <w:pPr>
        <w:numPr>
          <w:ilvl w:val="0"/>
          <w:numId w:val="70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4C086F">
        <w:rPr>
          <w:rFonts w:asciiTheme="minorHAnsi" w:hAnsiTheme="minorHAnsi" w:cstheme="minorHAnsi"/>
          <w:color w:val="000000"/>
          <w:lang w:eastAsia="x-none"/>
        </w:rPr>
        <w:t>Parametry wizytówek:</w:t>
      </w:r>
    </w:p>
    <w:p w14:paraId="5CEB4200" w14:textId="77777777" w:rsidR="00392DFD" w:rsidRPr="00392DFD" w:rsidRDefault="00392DFD" w:rsidP="00392D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tbl>
      <w:tblPr>
        <w:tblW w:w="9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2754"/>
        <w:gridCol w:w="3036"/>
        <w:gridCol w:w="2849"/>
      </w:tblGrid>
      <w:tr w:rsidR="00392DFD" w:rsidRPr="00392DFD" w14:paraId="08A1ADDD" w14:textId="77777777" w:rsidTr="002962F7">
        <w:trPr>
          <w:trHeight w:val="193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84FD184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 xml:space="preserve">Lp. 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2594CA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Nazwa asortymentu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1C9C912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Opis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533A083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Treść</w:t>
            </w:r>
          </w:p>
        </w:tc>
      </w:tr>
      <w:tr w:rsidR="00392DFD" w:rsidRPr="00392DFD" w14:paraId="2E25F854" w14:textId="77777777" w:rsidTr="002962F7">
        <w:trPr>
          <w:trHeight w:val="116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BCD2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1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8D59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Wizytówka jednostronna - imienna (druk offsetowy)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46A1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Format: 85 mm x 55 mm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Druk: 2+0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Papier biały: Conqueror Biały 320g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Docięcie do formatu (prostokąt)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6A48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Logotyp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Imię i Nazwisko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Funkcja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E-mail, telefon komórkowy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Stopka teleadresowa</w:t>
            </w:r>
          </w:p>
        </w:tc>
      </w:tr>
      <w:tr w:rsidR="00392DFD" w:rsidRPr="00392DFD" w14:paraId="50E036ED" w14:textId="77777777" w:rsidTr="002962F7">
        <w:trPr>
          <w:trHeight w:val="1566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7823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lastRenderedPageBreak/>
              <w:t>2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88BC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Wizytówka jednostronna - firmowa (druk offsetowy)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3DFF" w14:textId="77777777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Format: 85 mm x 55 mm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Druk: 2+0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Papier biały: Conqueror Biały 320g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Docięcie do formatu (prostokąt)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407A" w14:textId="12FC034F" w:rsidR="00392DFD" w:rsidRPr="00392DFD" w:rsidRDefault="00392DFD" w:rsidP="00392DF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x-none"/>
              </w:rPr>
            </w:pP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t>Logotyp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Nazwa miejskiej jednostki organiza</w:t>
            </w:r>
            <w:r>
              <w:rPr>
                <w:rFonts w:asciiTheme="minorHAnsi" w:hAnsiTheme="minorHAnsi" w:cstheme="minorHAnsi"/>
                <w:color w:val="000000"/>
                <w:lang w:eastAsia="x-none"/>
              </w:rPr>
              <w:t>cyjnej</w:t>
            </w:r>
            <w:r>
              <w:rPr>
                <w:rFonts w:asciiTheme="minorHAnsi" w:hAnsiTheme="minorHAnsi" w:cstheme="minorHAnsi"/>
                <w:color w:val="000000"/>
                <w:lang w:eastAsia="x-none"/>
              </w:rPr>
              <w:br/>
              <w:t>E-mail, telefon</w:t>
            </w:r>
            <w:r w:rsidRPr="00392DFD">
              <w:rPr>
                <w:rFonts w:asciiTheme="minorHAnsi" w:hAnsiTheme="minorHAnsi" w:cstheme="minorHAnsi"/>
                <w:color w:val="000000"/>
                <w:lang w:eastAsia="x-none"/>
              </w:rPr>
              <w:br/>
              <w:t>Stopka teleadresowa</w:t>
            </w:r>
          </w:p>
        </w:tc>
      </w:tr>
    </w:tbl>
    <w:p w14:paraId="44A7FB30" w14:textId="77777777" w:rsidR="00392DFD" w:rsidRPr="00392DFD" w:rsidRDefault="00392DFD" w:rsidP="00392D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7B5C3926" w14:textId="77777777" w:rsidR="00392DFD" w:rsidRPr="00392DFD" w:rsidRDefault="00392DFD" w:rsidP="00392D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1C096968" w14:textId="6917AB70" w:rsidR="00392DFD" w:rsidRPr="00392DFD" w:rsidRDefault="00392DFD" w:rsidP="004C086F">
      <w:pPr>
        <w:numPr>
          <w:ilvl w:val="0"/>
          <w:numId w:val="70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>Treść i znaki do nadruku na wizytówkach będą każdorazowo przesyłane Wykonawcy drogą elektroniczną na adres e-mail wskazany przez Wykonawcę a realizacja zamówienia nastąpi po uprzedniej akceptacji przez Zamawiającego przygotowanego projektu wizytówek;</w:t>
      </w:r>
    </w:p>
    <w:p w14:paraId="301D8556" w14:textId="223FB73F" w:rsidR="00392DFD" w:rsidRPr="00392DFD" w:rsidRDefault="00392DFD" w:rsidP="004C086F">
      <w:pPr>
        <w:numPr>
          <w:ilvl w:val="0"/>
          <w:numId w:val="70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>Wizytówki muszą być wykona</w:t>
      </w:r>
      <w:r>
        <w:rPr>
          <w:rFonts w:asciiTheme="minorHAnsi" w:hAnsiTheme="minorHAnsi" w:cstheme="minorHAnsi"/>
          <w:color w:val="000000"/>
          <w:lang w:eastAsia="x-none"/>
        </w:rPr>
        <w:t xml:space="preserve">ne zgodnie ze wzorem określonym w </w:t>
      </w:r>
      <w:r w:rsidRPr="00392DFD">
        <w:rPr>
          <w:rFonts w:asciiTheme="minorHAnsi" w:hAnsiTheme="minorHAnsi" w:cstheme="minorHAnsi"/>
          <w:color w:val="000000"/>
          <w:lang w:eastAsia="x-none"/>
        </w:rPr>
        <w:t>„Identyfikacji wizualnej miejskich jednostek organizacyjnych”. Zamawiający przekaże Wykonawcy drogą elektroniczną „Identyfikację wizualną miejskich jednostek organizacyjnych”;</w:t>
      </w:r>
    </w:p>
    <w:p w14:paraId="779103D0" w14:textId="3A5A48E0" w:rsidR="00392DFD" w:rsidRPr="00392DFD" w:rsidRDefault="00392DFD" w:rsidP="004C086F">
      <w:pPr>
        <w:numPr>
          <w:ilvl w:val="0"/>
          <w:numId w:val="70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 xml:space="preserve">Czas opracowania projektu graficznego wizytówek wynosić będzie </w:t>
      </w:r>
      <w:r w:rsidR="009D75F5">
        <w:rPr>
          <w:rFonts w:asciiTheme="minorHAnsi" w:hAnsiTheme="minorHAnsi" w:cstheme="minorHAnsi"/>
          <w:color w:val="000000"/>
          <w:lang w:eastAsia="x-none"/>
        </w:rPr>
        <w:t>1</w:t>
      </w:r>
      <w:r w:rsidRPr="00392DFD">
        <w:rPr>
          <w:rFonts w:asciiTheme="minorHAnsi" w:hAnsiTheme="minorHAnsi" w:cstheme="minorHAnsi"/>
          <w:color w:val="000000"/>
          <w:lang w:eastAsia="x-none"/>
        </w:rPr>
        <w:t xml:space="preserve"> dzień roboczy od dnia złożenia zlecenia;</w:t>
      </w:r>
    </w:p>
    <w:p w14:paraId="114C3F06" w14:textId="1852697F" w:rsidR="00392DFD" w:rsidRPr="00392DFD" w:rsidRDefault="00392DFD" w:rsidP="004C086F">
      <w:pPr>
        <w:numPr>
          <w:ilvl w:val="0"/>
          <w:numId w:val="70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 xml:space="preserve">Termin realizacji usługi i dostarczenia do siedziby Zamawiającego przedmiotu zamówienia na podstawie złożonego zlecenia częściowego dla: wizytówek – </w:t>
      </w:r>
      <w:r w:rsidR="009D75F5">
        <w:rPr>
          <w:rFonts w:asciiTheme="minorHAnsi" w:hAnsiTheme="minorHAnsi" w:cstheme="minorHAnsi"/>
          <w:color w:val="000000"/>
          <w:lang w:eastAsia="x-none"/>
        </w:rPr>
        <w:t>1</w:t>
      </w:r>
      <w:r w:rsidRPr="00392DFD">
        <w:rPr>
          <w:rFonts w:asciiTheme="minorHAnsi" w:hAnsiTheme="minorHAnsi" w:cstheme="minorHAnsi"/>
          <w:color w:val="000000"/>
          <w:lang w:eastAsia="x-none"/>
        </w:rPr>
        <w:t xml:space="preserve"> dzień roboczy od dnia zaakceptowania przez Zamawiającego projektu graficznego oraz treści wizytówek;</w:t>
      </w:r>
    </w:p>
    <w:p w14:paraId="351A716B" w14:textId="53106FAF" w:rsidR="00392DFD" w:rsidRPr="00392DFD" w:rsidRDefault="00392DFD" w:rsidP="004C086F">
      <w:pPr>
        <w:numPr>
          <w:ilvl w:val="0"/>
          <w:numId w:val="70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392DFD">
        <w:rPr>
          <w:rFonts w:asciiTheme="minorHAnsi" w:hAnsiTheme="minorHAnsi" w:cstheme="minorHAnsi"/>
          <w:color w:val="000000"/>
          <w:lang w:eastAsia="x-none"/>
        </w:rPr>
        <w:t>Wykonawca zobowiązuje się wykonać przedmiot zamówienia własnymi siłami, dostarczyć na własny koszt i ryzyko do siedziby Zarządu Transportu Miejskiego w Poznaniu, ul. Matejki 59.</w:t>
      </w:r>
    </w:p>
    <w:sectPr w:rsidR="00392DFD" w:rsidRPr="00392DFD" w:rsidSect="00E75E99">
      <w:headerReference w:type="default" r:id="rId9"/>
      <w:footerReference w:type="default" r:id="rId10"/>
      <w:pgSz w:w="11906" w:h="16838"/>
      <w:pgMar w:top="284" w:right="424" w:bottom="567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B47E4" w14:textId="77777777" w:rsidR="00726B87" w:rsidRDefault="00726B87">
      <w:r>
        <w:separator/>
      </w:r>
    </w:p>
  </w:endnote>
  <w:endnote w:type="continuationSeparator" w:id="0">
    <w:p w14:paraId="43AF2D88" w14:textId="77777777" w:rsidR="00726B87" w:rsidRDefault="0072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AF73D4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AF73D4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56AD4" w14:textId="77777777" w:rsidR="00726B87" w:rsidRDefault="00726B87">
      <w:r>
        <w:separator/>
      </w:r>
    </w:p>
  </w:footnote>
  <w:footnote w:type="continuationSeparator" w:id="0">
    <w:p w14:paraId="2695AAFE" w14:textId="77777777" w:rsidR="00726B87" w:rsidRDefault="0072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9CF2" w14:textId="55566C61" w:rsidR="001118ED" w:rsidRDefault="00AF3B64" w:rsidP="00AF3B64">
    <w:pPr>
      <w:tabs>
        <w:tab w:val="left" w:pos="1725"/>
        <w:tab w:val="right" w:pos="9072"/>
        <w:tab w:val="right" w:pos="10915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  <w:r w:rsidRPr="00BF7F72">
      <w:rPr>
        <w:rFonts w:asciiTheme="minorHAnsi" w:eastAsia="Calibri" w:hAnsiTheme="minorHAnsi" w:cstheme="minorHAnsi"/>
        <w:bCs/>
        <w:sz w:val="22"/>
        <w:szCs w:val="22"/>
        <w:lang w:eastAsia="en-US"/>
      </w:rPr>
      <w:t>Nr sprawy</w:t>
    </w:r>
    <w:r w:rsidR="006C7B5B" w:rsidRPr="00BF7F72">
      <w:rPr>
        <w:rFonts w:asciiTheme="minorHAnsi" w:eastAsia="Calibri" w:hAnsiTheme="minorHAnsi" w:cstheme="minorHAnsi"/>
        <w:bCs/>
        <w:sz w:val="22"/>
        <w:szCs w:val="22"/>
        <w:lang w:eastAsia="en-US"/>
      </w:rPr>
      <w:t>:</w:t>
    </w:r>
    <w:r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ZTM.EL.0831.1.202</w:t>
    </w:r>
    <w:r w:rsidR="009C00CD">
      <w:rPr>
        <w:rFonts w:asciiTheme="minorHAnsi" w:eastAsia="Calibri" w:hAnsiTheme="minorHAnsi" w:cstheme="minorHAnsi"/>
        <w:b/>
        <w:sz w:val="22"/>
        <w:szCs w:val="22"/>
        <w:lang w:eastAsia="en-US"/>
      </w:rPr>
      <w:t>5</w:t>
    </w:r>
    <w:r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   </w:t>
    </w:r>
    <w:r>
      <w:rPr>
        <w:rFonts w:asciiTheme="minorHAnsi" w:eastAsia="Calibri" w:hAnsiTheme="minorHAnsi" w:cstheme="minorHAnsi"/>
        <w:b/>
        <w:sz w:val="22"/>
        <w:szCs w:val="22"/>
        <w:lang w:eastAsia="en-US"/>
      </w:rPr>
      <w:tab/>
      <w:t xml:space="preserve">        </w:t>
    </w:r>
    <w:r w:rsidR="001118ED"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Załącznik nr </w:t>
    </w:r>
    <w:r>
      <w:rPr>
        <w:rFonts w:asciiTheme="minorHAnsi" w:eastAsia="Calibri" w:hAnsiTheme="minorHAnsi" w:cstheme="minorHAnsi"/>
        <w:b/>
        <w:sz w:val="22"/>
        <w:szCs w:val="22"/>
        <w:lang w:eastAsia="en-US"/>
      </w:rPr>
      <w:t>1</w:t>
    </w:r>
    <w:r w:rsidR="001118ED"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>
      <w:rPr>
        <w:rFonts w:asciiTheme="minorHAnsi" w:eastAsia="Calibri" w:hAnsiTheme="minorHAnsi" w:cstheme="minorHAnsi"/>
        <w:sz w:val="22"/>
        <w:szCs w:val="22"/>
        <w:lang w:eastAsia="en-US"/>
      </w:rPr>
      <w:t>do Umowy</w:t>
    </w:r>
    <w:r w:rsidR="001118ED" w:rsidRPr="00AD600C">
      <w:rPr>
        <w:rFonts w:asciiTheme="minorHAnsi" w:eastAsia="Calibri" w:hAnsiTheme="minorHAnsi" w:cstheme="minorHAnsi"/>
        <w:b/>
        <w:lang w:eastAsia="en-US"/>
      </w:rPr>
      <w:t xml:space="preserve"> </w:t>
    </w:r>
  </w:p>
  <w:p w14:paraId="16BC5CDC" w14:textId="77777777" w:rsidR="005E17E3" w:rsidRDefault="005E17E3" w:rsidP="001118ED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C6CB7"/>
    <w:multiLevelType w:val="hybridMultilevel"/>
    <w:tmpl w:val="F30843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0" w15:restartNumberingAfterBreak="0">
    <w:nsid w:val="141B093F"/>
    <w:multiLevelType w:val="hybridMultilevel"/>
    <w:tmpl w:val="8662E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29025B"/>
    <w:multiLevelType w:val="hybridMultilevel"/>
    <w:tmpl w:val="085CF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9" w15:restartNumberingAfterBreak="0">
    <w:nsid w:val="5C044930"/>
    <w:multiLevelType w:val="hybridMultilevel"/>
    <w:tmpl w:val="FDC2B454"/>
    <w:lvl w:ilvl="0" w:tplc="04150017">
      <w:start w:val="1"/>
      <w:numFmt w:val="lowerLetter"/>
      <w:lvlText w:val="%1)"/>
      <w:lvlJc w:val="left"/>
      <w:pPr>
        <w:ind w:left="2190" w:hanging="360"/>
      </w:p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0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8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FBD5252"/>
    <w:multiLevelType w:val="hybridMultilevel"/>
    <w:tmpl w:val="8662E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932407">
    <w:abstractNumId w:val="6"/>
  </w:num>
  <w:num w:numId="2" w16cid:durableId="131025637">
    <w:abstractNumId w:val="2"/>
  </w:num>
  <w:num w:numId="3" w16cid:durableId="772700273">
    <w:abstractNumId w:val="14"/>
  </w:num>
  <w:num w:numId="4" w16cid:durableId="1309700578">
    <w:abstractNumId w:val="31"/>
  </w:num>
  <w:num w:numId="5" w16cid:durableId="753168263">
    <w:abstractNumId w:val="34"/>
  </w:num>
  <w:num w:numId="6" w16cid:durableId="759253047">
    <w:abstractNumId w:val="28"/>
  </w:num>
  <w:num w:numId="7" w16cid:durableId="615452880">
    <w:abstractNumId w:val="57"/>
  </w:num>
  <w:num w:numId="8" w16cid:durableId="396243243">
    <w:abstractNumId w:val="12"/>
  </w:num>
  <w:num w:numId="9" w16cid:durableId="868223503">
    <w:abstractNumId w:val="40"/>
  </w:num>
  <w:num w:numId="10" w16cid:durableId="2118989087">
    <w:abstractNumId w:val="35"/>
  </w:num>
  <w:num w:numId="11" w16cid:durableId="288245796">
    <w:abstractNumId w:val="22"/>
  </w:num>
  <w:num w:numId="12" w16cid:durableId="17005734">
    <w:abstractNumId w:val="4"/>
  </w:num>
  <w:num w:numId="13" w16cid:durableId="1090658523">
    <w:abstractNumId w:val="46"/>
  </w:num>
  <w:num w:numId="14" w16cid:durableId="1787693886">
    <w:abstractNumId w:val="10"/>
  </w:num>
  <w:num w:numId="15" w16cid:durableId="18168110">
    <w:abstractNumId w:val="69"/>
  </w:num>
  <w:num w:numId="16" w16cid:durableId="859319614">
    <w:abstractNumId w:val="64"/>
  </w:num>
  <w:num w:numId="17" w16cid:durableId="498270738">
    <w:abstractNumId w:val="54"/>
  </w:num>
  <w:num w:numId="18" w16cid:durableId="1930918804">
    <w:abstractNumId w:val="27"/>
  </w:num>
  <w:num w:numId="19" w16cid:durableId="174937969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9135593">
    <w:abstractNumId w:val="23"/>
  </w:num>
  <w:num w:numId="21" w16cid:durableId="1045644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8805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263921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2748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49705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112374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478742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70476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581467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904779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198638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372239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2085326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2547487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71745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9546137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093229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78440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4022558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6680696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00577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883434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158827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042570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691945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5704419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9513399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12877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9644743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612966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858258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09065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964704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7198256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042802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9082414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9357679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054612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02471012">
    <w:abstractNumId w:val="58"/>
  </w:num>
  <w:num w:numId="60" w16cid:durableId="1211917076">
    <w:abstractNumId w:val="25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866137767">
    <w:abstractNumId w:val="3"/>
  </w:num>
  <w:num w:numId="62" w16cid:durableId="1695499844">
    <w:abstractNumId w:val="19"/>
  </w:num>
  <w:num w:numId="63" w16cid:durableId="1260219758">
    <w:abstractNumId w:val="38"/>
  </w:num>
  <w:num w:numId="64" w16cid:durableId="1213811354">
    <w:abstractNumId w:val="52"/>
  </w:num>
  <w:num w:numId="65" w16cid:durableId="21065852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14988242">
    <w:abstractNumId w:val="67"/>
  </w:num>
  <w:num w:numId="67" w16cid:durableId="1654798280">
    <w:abstractNumId w:val="26"/>
  </w:num>
  <w:num w:numId="68" w16cid:durableId="1030034112">
    <w:abstractNumId w:val="13"/>
  </w:num>
  <w:num w:numId="69" w16cid:durableId="834536195">
    <w:abstractNumId w:val="73"/>
  </w:num>
  <w:num w:numId="70" w16cid:durableId="119349841">
    <w:abstractNumId w:val="20"/>
  </w:num>
  <w:num w:numId="71" w16cid:durableId="566568977">
    <w:abstractNumId w:val="5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EEF"/>
    <w:rsid w:val="0002648C"/>
    <w:rsid w:val="00027592"/>
    <w:rsid w:val="000329AE"/>
    <w:rsid w:val="00044971"/>
    <w:rsid w:val="00055B3D"/>
    <w:rsid w:val="00060A90"/>
    <w:rsid w:val="000610A5"/>
    <w:rsid w:val="000616BC"/>
    <w:rsid w:val="000649A1"/>
    <w:rsid w:val="000669EF"/>
    <w:rsid w:val="00066E54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D192E"/>
    <w:rsid w:val="000D587E"/>
    <w:rsid w:val="000D7B9A"/>
    <w:rsid w:val="000E0950"/>
    <w:rsid w:val="000E2749"/>
    <w:rsid w:val="000E6F2E"/>
    <w:rsid w:val="000F3FF9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06F93"/>
    <w:rsid w:val="001118ED"/>
    <w:rsid w:val="00111E31"/>
    <w:rsid w:val="00120916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56C00"/>
    <w:rsid w:val="00164BFA"/>
    <w:rsid w:val="00172B28"/>
    <w:rsid w:val="00175929"/>
    <w:rsid w:val="00185929"/>
    <w:rsid w:val="00187C7E"/>
    <w:rsid w:val="00191B04"/>
    <w:rsid w:val="00195B26"/>
    <w:rsid w:val="00196323"/>
    <w:rsid w:val="001968E2"/>
    <w:rsid w:val="00196B3E"/>
    <w:rsid w:val="001A2F25"/>
    <w:rsid w:val="001B124B"/>
    <w:rsid w:val="001B4816"/>
    <w:rsid w:val="001B527A"/>
    <w:rsid w:val="001B5453"/>
    <w:rsid w:val="001D3520"/>
    <w:rsid w:val="001D6133"/>
    <w:rsid w:val="001D733A"/>
    <w:rsid w:val="001D79EE"/>
    <w:rsid w:val="001E2F46"/>
    <w:rsid w:val="001E478B"/>
    <w:rsid w:val="001E4B31"/>
    <w:rsid w:val="001F0AE8"/>
    <w:rsid w:val="001F753B"/>
    <w:rsid w:val="00201E9C"/>
    <w:rsid w:val="00204822"/>
    <w:rsid w:val="0022388B"/>
    <w:rsid w:val="002310A8"/>
    <w:rsid w:val="00232E7C"/>
    <w:rsid w:val="0024311F"/>
    <w:rsid w:val="00253BD5"/>
    <w:rsid w:val="00254598"/>
    <w:rsid w:val="00265813"/>
    <w:rsid w:val="00266BEC"/>
    <w:rsid w:val="00266E2E"/>
    <w:rsid w:val="0026733B"/>
    <w:rsid w:val="002762C5"/>
    <w:rsid w:val="00283A79"/>
    <w:rsid w:val="002848CD"/>
    <w:rsid w:val="00286052"/>
    <w:rsid w:val="00295199"/>
    <w:rsid w:val="002A0792"/>
    <w:rsid w:val="002A0B96"/>
    <w:rsid w:val="002A2259"/>
    <w:rsid w:val="002B13FE"/>
    <w:rsid w:val="002B178A"/>
    <w:rsid w:val="002B29A4"/>
    <w:rsid w:val="002B2BCD"/>
    <w:rsid w:val="002C6871"/>
    <w:rsid w:val="002C7DB3"/>
    <w:rsid w:val="002D1197"/>
    <w:rsid w:val="002E1020"/>
    <w:rsid w:val="002E5DF0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27B1D"/>
    <w:rsid w:val="00330A1D"/>
    <w:rsid w:val="00335ECE"/>
    <w:rsid w:val="003409BA"/>
    <w:rsid w:val="003431DA"/>
    <w:rsid w:val="0035156D"/>
    <w:rsid w:val="00356517"/>
    <w:rsid w:val="0037004A"/>
    <w:rsid w:val="00375D04"/>
    <w:rsid w:val="00382F1D"/>
    <w:rsid w:val="00392DFD"/>
    <w:rsid w:val="003A6A1E"/>
    <w:rsid w:val="003C1110"/>
    <w:rsid w:val="003C2E41"/>
    <w:rsid w:val="003D3281"/>
    <w:rsid w:val="003D46A2"/>
    <w:rsid w:val="003D6FAD"/>
    <w:rsid w:val="003E04D8"/>
    <w:rsid w:val="003E05F2"/>
    <w:rsid w:val="003E3806"/>
    <w:rsid w:val="003E3FE4"/>
    <w:rsid w:val="003F343D"/>
    <w:rsid w:val="003F37C0"/>
    <w:rsid w:val="003F4408"/>
    <w:rsid w:val="00402EA3"/>
    <w:rsid w:val="00404E52"/>
    <w:rsid w:val="0040696F"/>
    <w:rsid w:val="0040774F"/>
    <w:rsid w:val="004079F2"/>
    <w:rsid w:val="004121B8"/>
    <w:rsid w:val="004134FA"/>
    <w:rsid w:val="00420406"/>
    <w:rsid w:val="00440952"/>
    <w:rsid w:val="00441685"/>
    <w:rsid w:val="004471FF"/>
    <w:rsid w:val="00450D7B"/>
    <w:rsid w:val="00452DB4"/>
    <w:rsid w:val="00454E94"/>
    <w:rsid w:val="004553C0"/>
    <w:rsid w:val="00460E17"/>
    <w:rsid w:val="00462070"/>
    <w:rsid w:val="00464B92"/>
    <w:rsid w:val="00465961"/>
    <w:rsid w:val="004814FF"/>
    <w:rsid w:val="00484A79"/>
    <w:rsid w:val="0048508C"/>
    <w:rsid w:val="004865CB"/>
    <w:rsid w:val="004903DA"/>
    <w:rsid w:val="00491562"/>
    <w:rsid w:val="00491744"/>
    <w:rsid w:val="0049212F"/>
    <w:rsid w:val="00495705"/>
    <w:rsid w:val="00497378"/>
    <w:rsid w:val="004A1741"/>
    <w:rsid w:val="004A2845"/>
    <w:rsid w:val="004B0687"/>
    <w:rsid w:val="004B23DC"/>
    <w:rsid w:val="004C086F"/>
    <w:rsid w:val="004C1D1E"/>
    <w:rsid w:val="004C20F2"/>
    <w:rsid w:val="004D0385"/>
    <w:rsid w:val="004D2EAA"/>
    <w:rsid w:val="004D3A01"/>
    <w:rsid w:val="004D57E2"/>
    <w:rsid w:val="004E618F"/>
    <w:rsid w:val="004E62D6"/>
    <w:rsid w:val="004F0632"/>
    <w:rsid w:val="004F1FEA"/>
    <w:rsid w:val="004F6440"/>
    <w:rsid w:val="005011C6"/>
    <w:rsid w:val="00506DC5"/>
    <w:rsid w:val="005073D5"/>
    <w:rsid w:val="00516F55"/>
    <w:rsid w:val="0052081B"/>
    <w:rsid w:val="005217EA"/>
    <w:rsid w:val="00523B01"/>
    <w:rsid w:val="00524F68"/>
    <w:rsid w:val="00525B89"/>
    <w:rsid w:val="00547820"/>
    <w:rsid w:val="00551DF4"/>
    <w:rsid w:val="0055642A"/>
    <w:rsid w:val="005609AD"/>
    <w:rsid w:val="0056112A"/>
    <w:rsid w:val="00562590"/>
    <w:rsid w:val="00564B99"/>
    <w:rsid w:val="00564DBE"/>
    <w:rsid w:val="0056665E"/>
    <w:rsid w:val="005678A6"/>
    <w:rsid w:val="00570197"/>
    <w:rsid w:val="00577C1D"/>
    <w:rsid w:val="00581364"/>
    <w:rsid w:val="005828C3"/>
    <w:rsid w:val="00583EC2"/>
    <w:rsid w:val="00586CE0"/>
    <w:rsid w:val="00586F9B"/>
    <w:rsid w:val="00595455"/>
    <w:rsid w:val="005A09B3"/>
    <w:rsid w:val="005A64DD"/>
    <w:rsid w:val="005A77B7"/>
    <w:rsid w:val="005B10FE"/>
    <w:rsid w:val="005B3A37"/>
    <w:rsid w:val="005B7D58"/>
    <w:rsid w:val="005C396F"/>
    <w:rsid w:val="005D0664"/>
    <w:rsid w:val="005D6D88"/>
    <w:rsid w:val="005D7540"/>
    <w:rsid w:val="005D77B5"/>
    <w:rsid w:val="005E17E3"/>
    <w:rsid w:val="00603412"/>
    <w:rsid w:val="00603C39"/>
    <w:rsid w:val="00612934"/>
    <w:rsid w:val="0061396A"/>
    <w:rsid w:val="006160B0"/>
    <w:rsid w:val="00617E47"/>
    <w:rsid w:val="00622AD3"/>
    <w:rsid w:val="00623D90"/>
    <w:rsid w:val="00623FBE"/>
    <w:rsid w:val="006259E2"/>
    <w:rsid w:val="0063002F"/>
    <w:rsid w:val="00632455"/>
    <w:rsid w:val="00632C2E"/>
    <w:rsid w:val="00633565"/>
    <w:rsid w:val="00637432"/>
    <w:rsid w:val="00641B13"/>
    <w:rsid w:val="00650037"/>
    <w:rsid w:val="00651A71"/>
    <w:rsid w:val="00651C79"/>
    <w:rsid w:val="0065463D"/>
    <w:rsid w:val="0065622B"/>
    <w:rsid w:val="00660BE0"/>
    <w:rsid w:val="00661748"/>
    <w:rsid w:val="006638F4"/>
    <w:rsid w:val="006671B9"/>
    <w:rsid w:val="00675241"/>
    <w:rsid w:val="0068322C"/>
    <w:rsid w:val="0068567B"/>
    <w:rsid w:val="0069569F"/>
    <w:rsid w:val="00696482"/>
    <w:rsid w:val="006A25C8"/>
    <w:rsid w:val="006A446B"/>
    <w:rsid w:val="006A661B"/>
    <w:rsid w:val="006B3794"/>
    <w:rsid w:val="006C3B0B"/>
    <w:rsid w:val="006C7B5B"/>
    <w:rsid w:val="006D08B5"/>
    <w:rsid w:val="006D2642"/>
    <w:rsid w:val="006D5935"/>
    <w:rsid w:val="006E0BE6"/>
    <w:rsid w:val="006E1D5A"/>
    <w:rsid w:val="006F0A61"/>
    <w:rsid w:val="00700449"/>
    <w:rsid w:val="00702864"/>
    <w:rsid w:val="00704C92"/>
    <w:rsid w:val="007077C7"/>
    <w:rsid w:val="00710C50"/>
    <w:rsid w:val="007139DB"/>
    <w:rsid w:val="00713F75"/>
    <w:rsid w:val="007154D1"/>
    <w:rsid w:val="007157DB"/>
    <w:rsid w:val="00726B87"/>
    <w:rsid w:val="00741451"/>
    <w:rsid w:val="00750B69"/>
    <w:rsid w:val="00752357"/>
    <w:rsid w:val="007533AA"/>
    <w:rsid w:val="00756087"/>
    <w:rsid w:val="00757717"/>
    <w:rsid w:val="00760216"/>
    <w:rsid w:val="00764015"/>
    <w:rsid w:val="0076425D"/>
    <w:rsid w:val="00775096"/>
    <w:rsid w:val="0077702E"/>
    <w:rsid w:val="00780C20"/>
    <w:rsid w:val="00782A48"/>
    <w:rsid w:val="00786C1C"/>
    <w:rsid w:val="00787005"/>
    <w:rsid w:val="00790F1D"/>
    <w:rsid w:val="00793457"/>
    <w:rsid w:val="0079506B"/>
    <w:rsid w:val="007A2CAD"/>
    <w:rsid w:val="007A4229"/>
    <w:rsid w:val="007A5F5D"/>
    <w:rsid w:val="007B0E58"/>
    <w:rsid w:val="007B476D"/>
    <w:rsid w:val="007B573B"/>
    <w:rsid w:val="007B7E83"/>
    <w:rsid w:val="007C0653"/>
    <w:rsid w:val="007C2DC4"/>
    <w:rsid w:val="007C4344"/>
    <w:rsid w:val="007C559D"/>
    <w:rsid w:val="007C710A"/>
    <w:rsid w:val="007D4ED2"/>
    <w:rsid w:val="007D675E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5121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175D"/>
    <w:rsid w:val="00873934"/>
    <w:rsid w:val="008742DC"/>
    <w:rsid w:val="008747A7"/>
    <w:rsid w:val="00875221"/>
    <w:rsid w:val="00881F8B"/>
    <w:rsid w:val="00884EDE"/>
    <w:rsid w:val="00893136"/>
    <w:rsid w:val="00893273"/>
    <w:rsid w:val="008946E7"/>
    <w:rsid w:val="008A53FF"/>
    <w:rsid w:val="008A6201"/>
    <w:rsid w:val="008B1DE4"/>
    <w:rsid w:val="008B4F3A"/>
    <w:rsid w:val="008C63F6"/>
    <w:rsid w:val="008D267C"/>
    <w:rsid w:val="008D79E7"/>
    <w:rsid w:val="008E2E05"/>
    <w:rsid w:val="008E5055"/>
    <w:rsid w:val="008E54C1"/>
    <w:rsid w:val="008E66A1"/>
    <w:rsid w:val="008F387F"/>
    <w:rsid w:val="0090794D"/>
    <w:rsid w:val="00907EA6"/>
    <w:rsid w:val="00916C42"/>
    <w:rsid w:val="00922C42"/>
    <w:rsid w:val="00926AFD"/>
    <w:rsid w:val="00933F64"/>
    <w:rsid w:val="009369F0"/>
    <w:rsid w:val="009370A3"/>
    <w:rsid w:val="009407FC"/>
    <w:rsid w:val="009454FB"/>
    <w:rsid w:val="009610A7"/>
    <w:rsid w:val="00965400"/>
    <w:rsid w:val="009660B9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B5D32"/>
    <w:rsid w:val="009C00CD"/>
    <w:rsid w:val="009C0FE6"/>
    <w:rsid w:val="009C7F56"/>
    <w:rsid w:val="009D3656"/>
    <w:rsid w:val="009D75F5"/>
    <w:rsid w:val="009E065B"/>
    <w:rsid w:val="009F299F"/>
    <w:rsid w:val="009F7995"/>
    <w:rsid w:val="00A02CFE"/>
    <w:rsid w:val="00A05014"/>
    <w:rsid w:val="00A078C0"/>
    <w:rsid w:val="00A107B5"/>
    <w:rsid w:val="00A12354"/>
    <w:rsid w:val="00A142FC"/>
    <w:rsid w:val="00A14B3D"/>
    <w:rsid w:val="00A16658"/>
    <w:rsid w:val="00A2591B"/>
    <w:rsid w:val="00A25D67"/>
    <w:rsid w:val="00A26363"/>
    <w:rsid w:val="00A32715"/>
    <w:rsid w:val="00A33CBD"/>
    <w:rsid w:val="00A72F9F"/>
    <w:rsid w:val="00A7354A"/>
    <w:rsid w:val="00A75A5D"/>
    <w:rsid w:val="00A764A2"/>
    <w:rsid w:val="00A813C9"/>
    <w:rsid w:val="00A82355"/>
    <w:rsid w:val="00A82703"/>
    <w:rsid w:val="00A83566"/>
    <w:rsid w:val="00A85DC4"/>
    <w:rsid w:val="00AA65F2"/>
    <w:rsid w:val="00AA73D5"/>
    <w:rsid w:val="00AB2AA3"/>
    <w:rsid w:val="00AB3E8A"/>
    <w:rsid w:val="00AB49F9"/>
    <w:rsid w:val="00AB6D45"/>
    <w:rsid w:val="00AB6EEF"/>
    <w:rsid w:val="00AC0682"/>
    <w:rsid w:val="00AD42F9"/>
    <w:rsid w:val="00AD4643"/>
    <w:rsid w:val="00AD668F"/>
    <w:rsid w:val="00AD686F"/>
    <w:rsid w:val="00AD702C"/>
    <w:rsid w:val="00AE152D"/>
    <w:rsid w:val="00AE1877"/>
    <w:rsid w:val="00AE21AE"/>
    <w:rsid w:val="00AE2801"/>
    <w:rsid w:val="00AE506F"/>
    <w:rsid w:val="00AE60A6"/>
    <w:rsid w:val="00AF2436"/>
    <w:rsid w:val="00AF2F14"/>
    <w:rsid w:val="00AF3B64"/>
    <w:rsid w:val="00AF4C3A"/>
    <w:rsid w:val="00AF73D4"/>
    <w:rsid w:val="00AF7475"/>
    <w:rsid w:val="00AF7ADB"/>
    <w:rsid w:val="00B21F58"/>
    <w:rsid w:val="00B34095"/>
    <w:rsid w:val="00B3419C"/>
    <w:rsid w:val="00B42145"/>
    <w:rsid w:val="00B50035"/>
    <w:rsid w:val="00B51243"/>
    <w:rsid w:val="00B5431C"/>
    <w:rsid w:val="00B543CC"/>
    <w:rsid w:val="00B54BE4"/>
    <w:rsid w:val="00B570F0"/>
    <w:rsid w:val="00B57864"/>
    <w:rsid w:val="00B6788D"/>
    <w:rsid w:val="00B704E4"/>
    <w:rsid w:val="00B722B1"/>
    <w:rsid w:val="00B75CED"/>
    <w:rsid w:val="00B7706C"/>
    <w:rsid w:val="00B77B8A"/>
    <w:rsid w:val="00B860DA"/>
    <w:rsid w:val="00BA0BE1"/>
    <w:rsid w:val="00BA1CA4"/>
    <w:rsid w:val="00BA2C81"/>
    <w:rsid w:val="00BA2F93"/>
    <w:rsid w:val="00BA6C91"/>
    <w:rsid w:val="00BB6D78"/>
    <w:rsid w:val="00BB707B"/>
    <w:rsid w:val="00BC05D9"/>
    <w:rsid w:val="00BC17BA"/>
    <w:rsid w:val="00BC1BEB"/>
    <w:rsid w:val="00BC72FC"/>
    <w:rsid w:val="00BC731A"/>
    <w:rsid w:val="00BD3282"/>
    <w:rsid w:val="00BE0BFF"/>
    <w:rsid w:val="00BF0595"/>
    <w:rsid w:val="00BF1FDD"/>
    <w:rsid w:val="00BF429C"/>
    <w:rsid w:val="00BF7F72"/>
    <w:rsid w:val="00C05266"/>
    <w:rsid w:val="00C05C32"/>
    <w:rsid w:val="00C1550B"/>
    <w:rsid w:val="00C1581A"/>
    <w:rsid w:val="00C15F7E"/>
    <w:rsid w:val="00C16585"/>
    <w:rsid w:val="00C173BD"/>
    <w:rsid w:val="00C25A81"/>
    <w:rsid w:val="00C36EE3"/>
    <w:rsid w:val="00C36F30"/>
    <w:rsid w:val="00C402C6"/>
    <w:rsid w:val="00C45BE4"/>
    <w:rsid w:val="00C512D0"/>
    <w:rsid w:val="00C62EF3"/>
    <w:rsid w:val="00C64C6E"/>
    <w:rsid w:val="00C709E1"/>
    <w:rsid w:val="00C71208"/>
    <w:rsid w:val="00C746ED"/>
    <w:rsid w:val="00C74CB6"/>
    <w:rsid w:val="00C82285"/>
    <w:rsid w:val="00C82380"/>
    <w:rsid w:val="00C871B6"/>
    <w:rsid w:val="00C92E1A"/>
    <w:rsid w:val="00CA403A"/>
    <w:rsid w:val="00CA5EB6"/>
    <w:rsid w:val="00CB2AF0"/>
    <w:rsid w:val="00CB4EDB"/>
    <w:rsid w:val="00CB5B82"/>
    <w:rsid w:val="00CC673F"/>
    <w:rsid w:val="00CC75F8"/>
    <w:rsid w:val="00CC7E02"/>
    <w:rsid w:val="00CE0DF1"/>
    <w:rsid w:val="00CE2517"/>
    <w:rsid w:val="00CE33B3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377B7"/>
    <w:rsid w:val="00D55BBD"/>
    <w:rsid w:val="00D62B23"/>
    <w:rsid w:val="00D642FC"/>
    <w:rsid w:val="00D705CA"/>
    <w:rsid w:val="00D76D9B"/>
    <w:rsid w:val="00D86245"/>
    <w:rsid w:val="00D945E5"/>
    <w:rsid w:val="00DA4A95"/>
    <w:rsid w:val="00DA7BC2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10B00"/>
    <w:rsid w:val="00E2376C"/>
    <w:rsid w:val="00E40BF5"/>
    <w:rsid w:val="00E451AE"/>
    <w:rsid w:val="00E51FB0"/>
    <w:rsid w:val="00E60078"/>
    <w:rsid w:val="00E60B16"/>
    <w:rsid w:val="00E669B6"/>
    <w:rsid w:val="00E67842"/>
    <w:rsid w:val="00E74A62"/>
    <w:rsid w:val="00E75E99"/>
    <w:rsid w:val="00E77AEA"/>
    <w:rsid w:val="00E77EDF"/>
    <w:rsid w:val="00E82601"/>
    <w:rsid w:val="00E82AFC"/>
    <w:rsid w:val="00E84183"/>
    <w:rsid w:val="00E92302"/>
    <w:rsid w:val="00E9427F"/>
    <w:rsid w:val="00E95A3F"/>
    <w:rsid w:val="00E96802"/>
    <w:rsid w:val="00EB40C1"/>
    <w:rsid w:val="00EB662A"/>
    <w:rsid w:val="00EC36BC"/>
    <w:rsid w:val="00EC4048"/>
    <w:rsid w:val="00ED1B4A"/>
    <w:rsid w:val="00EE26E6"/>
    <w:rsid w:val="00EE5C8D"/>
    <w:rsid w:val="00EE6541"/>
    <w:rsid w:val="00F006DA"/>
    <w:rsid w:val="00F0596C"/>
    <w:rsid w:val="00F078B9"/>
    <w:rsid w:val="00F1239C"/>
    <w:rsid w:val="00F2403A"/>
    <w:rsid w:val="00F30049"/>
    <w:rsid w:val="00F307DC"/>
    <w:rsid w:val="00F315F2"/>
    <w:rsid w:val="00F34BE3"/>
    <w:rsid w:val="00F462BB"/>
    <w:rsid w:val="00F475D1"/>
    <w:rsid w:val="00F47FD7"/>
    <w:rsid w:val="00F50E7B"/>
    <w:rsid w:val="00F50F53"/>
    <w:rsid w:val="00F54EBB"/>
    <w:rsid w:val="00F555AE"/>
    <w:rsid w:val="00F555BC"/>
    <w:rsid w:val="00F72116"/>
    <w:rsid w:val="00F7437C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0CDF"/>
    <w:rsid w:val="00FC31FF"/>
    <w:rsid w:val="00FD4E65"/>
    <w:rsid w:val="00FD6953"/>
    <w:rsid w:val="00FE03D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118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60F5E-F293-411B-A2A9-E19A62E1E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Przemysław Fierek</cp:lastModifiedBy>
  <cp:revision>4</cp:revision>
  <cp:lastPrinted>2024-12-19T06:42:00Z</cp:lastPrinted>
  <dcterms:created xsi:type="dcterms:W3CDTF">2025-10-17T09:05:00Z</dcterms:created>
  <dcterms:modified xsi:type="dcterms:W3CDTF">2025-10-20T07:20:00Z</dcterms:modified>
</cp:coreProperties>
</file>